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2A17" w14:textId="1B9EDCE1" w:rsidR="00D15256" w:rsidRDefault="00D15256">
      <w:pPr>
        <w:jc w:val="center"/>
        <w:rPr>
          <w:b/>
          <w:sz w:val="36"/>
          <w:szCs w:val="36"/>
        </w:rPr>
      </w:pPr>
      <w:bookmarkStart w:id="0" w:name="_gjdgxs" w:colFirst="0" w:colLast="0"/>
      <w:bookmarkEnd w:id="0"/>
      <w:r>
        <w:rPr>
          <w:b/>
          <w:sz w:val="36"/>
          <w:szCs w:val="36"/>
        </w:rPr>
        <w:t>Anexo 10</w:t>
      </w:r>
    </w:p>
    <w:p w14:paraId="5FD146E4" w14:textId="3E064CC6" w:rsidR="003D757E" w:rsidRDefault="00D152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Avance de ejecución del proyecto</w:t>
      </w:r>
    </w:p>
    <w:p w14:paraId="7A997669" w14:textId="77777777" w:rsidR="003D757E" w:rsidRDefault="00D15256">
      <w:pPr>
        <w:jc w:val="both"/>
      </w:pPr>
      <w:r>
        <w:t>Nombre del Centro Educativo: _____________________________________________________________________________ Año: __________</w:t>
      </w:r>
    </w:p>
    <w:p w14:paraId="6C609553" w14:textId="77777777" w:rsidR="003D757E" w:rsidRDefault="00D15256">
      <w:pPr>
        <w:jc w:val="both"/>
      </w:pPr>
      <w:r>
        <w:t>Nombre del Coordinador: ______________________________________________________________________________ Grupo N°: ________</w:t>
      </w:r>
    </w:p>
    <w:p w14:paraId="504D82AB" w14:textId="77777777" w:rsidR="003D757E" w:rsidRDefault="00D15256">
      <w:pPr>
        <w:jc w:val="both"/>
      </w:pPr>
      <w:r>
        <w:t>Lugar de ej</w:t>
      </w:r>
      <w:r>
        <w:t>ecución: ____________________________________________________________________________________________________</w:t>
      </w:r>
    </w:p>
    <w:p w14:paraId="489ABB27" w14:textId="77777777" w:rsidR="003D757E" w:rsidRDefault="00D15256">
      <w:pPr>
        <w:jc w:val="both"/>
      </w:pPr>
      <w:r>
        <w:t>Indicación: Marcar con una “X” la fase en la que se encuentra la actividad.</w:t>
      </w:r>
    </w:p>
    <w:p w14:paraId="730AA99F" w14:textId="77777777" w:rsidR="003D757E" w:rsidRDefault="003D757E">
      <w:pPr>
        <w:jc w:val="both"/>
      </w:pPr>
    </w:p>
    <w:tbl>
      <w:tblPr>
        <w:tblStyle w:val="a"/>
        <w:tblW w:w="1306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26"/>
        <w:gridCol w:w="1134"/>
        <w:gridCol w:w="1134"/>
        <w:gridCol w:w="1285"/>
        <w:gridCol w:w="3290"/>
      </w:tblGrid>
      <w:tr w:rsidR="003D757E" w14:paraId="2B1CD7E8" w14:textId="77777777">
        <w:tc>
          <w:tcPr>
            <w:tcW w:w="6226" w:type="dxa"/>
            <w:vMerge w:val="restart"/>
            <w:shd w:val="clear" w:color="auto" w:fill="BDD7EE"/>
            <w:vAlign w:val="center"/>
          </w:tcPr>
          <w:p w14:paraId="7B1A2C86" w14:textId="77777777" w:rsidR="003D757E" w:rsidRDefault="00D15256">
            <w:pPr>
              <w:jc w:val="center"/>
              <w:rPr>
                <w:b/>
              </w:rPr>
            </w:pPr>
            <w:r>
              <w:rPr>
                <w:b/>
              </w:rPr>
              <w:t>Actividades</w:t>
            </w:r>
          </w:p>
        </w:tc>
        <w:tc>
          <w:tcPr>
            <w:tcW w:w="6843" w:type="dxa"/>
            <w:gridSpan w:val="4"/>
            <w:shd w:val="clear" w:color="auto" w:fill="BDD7EE"/>
            <w:vAlign w:val="center"/>
          </w:tcPr>
          <w:p w14:paraId="362B02F2" w14:textId="77777777" w:rsidR="003D757E" w:rsidRDefault="00D1525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FASES DE EJECUCIÓN DEL PROYECTO</w:t>
            </w:r>
          </w:p>
        </w:tc>
      </w:tr>
      <w:tr w:rsidR="003D757E" w14:paraId="2A5F6A67" w14:textId="77777777">
        <w:tc>
          <w:tcPr>
            <w:tcW w:w="6226" w:type="dxa"/>
            <w:vMerge/>
            <w:shd w:val="clear" w:color="auto" w:fill="BDD7EE"/>
            <w:vAlign w:val="center"/>
          </w:tcPr>
          <w:p w14:paraId="0C939888" w14:textId="77777777" w:rsidR="003D757E" w:rsidRDefault="003D75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BDD7EE"/>
          </w:tcPr>
          <w:p w14:paraId="154F4431" w14:textId="77777777" w:rsidR="003D757E" w:rsidRDefault="00D15256">
            <w:pPr>
              <w:jc w:val="center"/>
              <w:rPr>
                <w:b/>
              </w:rPr>
            </w:pPr>
            <w:r>
              <w:rPr>
                <w:b/>
              </w:rPr>
              <w:t>Inicio</w:t>
            </w:r>
          </w:p>
        </w:tc>
        <w:tc>
          <w:tcPr>
            <w:tcW w:w="1134" w:type="dxa"/>
            <w:shd w:val="clear" w:color="auto" w:fill="BDD7EE"/>
          </w:tcPr>
          <w:p w14:paraId="1CF7DAC7" w14:textId="77777777" w:rsidR="003D757E" w:rsidRDefault="00D15256">
            <w:pPr>
              <w:jc w:val="center"/>
              <w:rPr>
                <w:b/>
              </w:rPr>
            </w:pPr>
            <w:r>
              <w:rPr>
                <w:b/>
              </w:rPr>
              <w:t>Proceso</w:t>
            </w:r>
          </w:p>
        </w:tc>
        <w:tc>
          <w:tcPr>
            <w:tcW w:w="1285" w:type="dxa"/>
            <w:shd w:val="clear" w:color="auto" w:fill="BDD7EE"/>
          </w:tcPr>
          <w:p w14:paraId="6B90C900" w14:textId="77777777" w:rsidR="003D757E" w:rsidRDefault="00D15256">
            <w:pPr>
              <w:jc w:val="center"/>
              <w:rPr>
                <w:b/>
              </w:rPr>
            </w:pPr>
            <w:r>
              <w:rPr>
                <w:b/>
              </w:rPr>
              <w:t>Finalización</w:t>
            </w:r>
          </w:p>
        </w:tc>
        <w:tc>
          <w:tcPr>
            <w:tcW w:w="3290" w:type="dxa"/>
            <w:shd w:val="clear" w:color="auto" w:fill="BDD7EE"/>
          </w:tcPr>
          <w:p w14:paraId="2C7BF47F" w14:textId="77777777" w:rsidR="003D757E" w:rsidRDefault="00D15256">
            <w:pPr>
              <w:jc w:val="center"/>
              <w:rPr>
                <w:b/>
              </w:rPr>
            </w:pPr>
            <w:r>
              <w:rPr>
                <w:b/>
              </w:rPr>
              <w:t>Comentario</w:t>
            </w:r>
          </w:p>
        </w:tc>
      </w:tr>
      <w:tr w:rsidR="003D757E" w14:paraId="511004D2" w14:textId="77777777">
        <w:tc>
          <w:tcPr>
            <w:tcW w:w="6226" w:type="dxa"/>
          </w:tcPr>
          <w:p w14:paraId="2981C916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730C1865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3210DEDE" w14:textId="77777777" w:rsidR="003D757E" w:rsidRDefault="003D757E">
            <w:pPr>
              <w:jc w:val="both"/>
            </w:pPr>
          </w:p>
        </w:tc>
        <w:tc>
          <w:tcPr>
            <w:tcW w:w="1285" w:type="dxa"/>
          </w:tcPr>
          <w:p w14:paraId="4C42AE02" w14:textId="77777777" w:rsidR="003D757E" w:rsidRDefault="003D757E">
            <w:pPr>
              <w:jc w:val="both"/>
            </w:pPr>
          </w:p>
        </w:tc>
        <w:tc>
          <w:tcPr>
            <w:tcW w:w="3290" w:type="dxa"/>
          </w:tcPr>
          <w:p w14:paraId="351A67E1" w14:textId="77777777" w:rsidR="003D757E" w:rsidRDefault="003D757E">
            <w:pPr>
              <w:jc w:val="both"/>
            </w:pPr>
          </w:p>
        </w:tc>
      </w:tr>
      <w:tr w:rsidR="003D757E" w14:paraId="24707FFA" w14:textId="77777777">
        <w:tc>
          <w:tcPr>
            <w:tcW w:w="6226" w:type="dxa"/>
          </w:tcPr>
          <w:p w14:paraId="6E95BD36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0188A10E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719740DE" w14:textId="77777777" w:rsidR="003D757E" w:rsidRDefault="003D757E">
            <w:pPr>
              <w:jc w:val="both"/>
            </w:pPr>
          </w:p>
        </w:tc>
        <w:tc>
          <w:tcPr>
            <w:tcW w:w="1285" w:type="dxa"/>
          </w:tcPr>
          <w:p w14:paraId="52A079FD" w14:textId="77777777" w:rsidR="003D757E" w:rsidRDefault="003D757E">
            <w:pPr>
              <w:jc w:val="both"/>
            </w:pPr>
          </w:p>
        </w:tc>
        <w:tc>
          <w:tcPr>
            <w:tcW w:w="3290" w:type="dxa"/>
          </w:tcPr>
          <w:p w14:paraId="7174AF28" w14:textId="77777777" w:rsidR="003D757E" w:rsidRDefault="003D757E">
            <w:pPr>
              <w:jc w:val="both"/>
            </w:pPr>
          </w:p>
        </w:tc>
      </w:tr>
      <w:tr w:rsidR="003D757E" w14:paraId="567CA4CF" w14:textId="77777777">
        <w:tc>
          <w:tcPr>
            <w:tcW w:w="6226" w:type="dxa"/>
          </w:tcPr>
          <w:p w14:paraId="0AEA69C6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5DE87D23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3B158800" w14:textId="77777777" w:rsidR="003D757E" w:rsidRDefault="003D757E">
            <w:pPr>
              <w:jc w:val="both"/>
            </w:pPr>
          </w:p>
        </w:tc>
        <w:tc>
          <w:tcPr>
            <w:tcW w:w="1285" w:type="dxa"/>
          </w:tcPr>
          <w:p w14:paraId="440F2B23" w14:textId="77777777" w:rsidR="003D757E" w:rsidRDefault="003D757E">
            <w:pPr>
              <w:jc w:val="both"/>
            </w:pPr>
          </w:p>
        </w:tc>
        <w:tc>
          <w:tcPr>
            <w:tcW w:w="3290" w:type="dxa"/>
          </w:tcPr>
          <w:p w14:paraId="14F6ADF7" w14:textId="77777777" w:rsidR="003D757E" w:rsidRDefault="003D757E">
            <w:pPr>
              <w:jc w:val="both"/>
            </w:pPr>
          </w:p>
        </w:tc>
      </w:tr>
      <w:tr w:rsidR="003D757E" w14:paraId="31FB97E6" w14:textId="77777777">
        <w:tc>
          <w:tcPr>
            <w:tcW w:w="6226" w:type="dxa"/>
          </w:tcPr>
          <w:p w14:paraId="06CB8F5D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4A47A76B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39EE9C66" w14:textId="77777777" w:rsidR="003D757E" w:rsidRDefault="003D757E">
            <w:pPr>
              <w:jc w:val="both"/>
            </w:pPr>
          </w:p>
        </w:tc>
        <w:tc>
          <w:tcPr>
            <w:tcW w:w="1285" w:type="dxa"/>
          </w:tcPr>
          <w:p w14:paraId="11F2B772" w14:textId="77777777" w:rsidR="003D757E" w:rsidRDefault="003D757E">
            <w:pPr>
              <w:jc w:val="both"/>
            </w:pPr>
          </w:p>
        </w:tc>
        <w:tc>
          <w:tcPr>
            <w:tcW w:w="3290" w:type="dxa"/>
          </w:tcPr>
          <w:p w14:paraId="27744158" w14:textId="77777777" w:rsidR="003D757E" w:rsidRDefault="003D757E">
            <w:pPr>
              <w:jc w:val="both"/>
            </w:pPr>
          </w:p>
        </w:tc>
      </w:tr>
      <w:tr w:rsidR="003D757E" w14:paraId="755823B8" w14:textId="77777777">
        <w:tc>
          <w:tcPr>
            <w:tcW w:w="6226" w:type="dxa"/>
          </w:tcPr>
          <w:p w14:paraId="1BFF1E9C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25460829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0AB3DD4C" w14:textId="77777777" w:rsidR="003D757E" w:rsidRDefault="003D757E">
            <w:pPr>
              <w:jc w:val="both"/>
            </w:pPr>
          </w:p>
        </w:tc>
        <w:tc>
          <w:tcPr>
            <w:tcW w:w="1285" w:type="dxa"/>
          </w:tcPr>
          <w:p w14:paraId="313D5C44" w14:textId="77777777" w:rsidR="003D757E" w:rsidRDefault="003D757E">
            <w:pPr>
              <w:jc w:val="both"/>
            </w:pPr>
          </w:p>
        </w:tc>
        <w:tc>
          <w:tcPr>
            <w:tcW w:w="3290" w:type="dxa"/>
          </w:tcPr>
          <w:p w14:paraId="1A096443" w14:textId="77777777" w:rsidR="003D757E" w:rsidRDefault="003D757E">
            <w:pPr>
              <w:jc w:val="both"/>
            </w:pPr>
          </w:p>
        </w:tc>
      </w:tr>
      <w:tr w:rsidR="003D757E" w14:paraId="6C7EB1CF" w14:textId="77777777">
        <w:tc>
          <w:tcPr>
            <w:tcW w:w="6226" w:type="dxa"/>
          </w:tcPr>
          <w:p w14:paraId="515F51B0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50CDB2EA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7E559D03" w14:textId="77777777" w:rsidR="003D757E" w:rsidRDefault="003D757E">
            <w:pPr>
              <w:jc w:val="both"/>
            </w:pPr>
          </w:p>
        </w:tc>
        <w:tc>
          <w:tcPr>
            <w:tcW w:w="1285" w:type="dxa"/>
          </w:tcPr>
          <w:p w14:paraId="35756C69" w14:textId="77777777" w:rsidR="003D757E" w:rsidRDefault="003D757E">
            <w:pPr>
              <w:jc w:val="both"/>
            </w:pPr>
          </w:p>
        </w:tc>
        <w:tc>
          <w:tcPr>
            <w:tcW w:w="3290" w:type="dxa"/>
          </w:tcPr>
          <w:p w14:paraId="74CCB668" w14:textId="77777777" w:rsidR="003D757E" w:rsidRDefault="003D757E">
            <w:pPr>
              <w:jc w:val="both"/>
            </w:pPr>
          </w:p>
        </w:tc>
      </w:tr>
      <w:tr w:rsidR="003D757E" w14:paraId="2E6EF48F" w14:textId="77777777">
        <w:tc>
          <w:tcPr>
            <w:tcW w:w="6226" w:type="dxa"/>
          </w:tcPr>
          <w:p w14:paraId="5378401E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4740AAB8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16E23D4C" w14:textId="77777777" w:rsidR="003D757E" w:rsidRDefault="003D757E">
            <w:pPr>
              <w:jc w:val="both"/>
            </w:pPr>
          </w:p>
        </w:tc>
        <w:tc>
          <w:tcPr>
            <w:tcW w:w="1285" w:type="dxa"/>
          </w:tcPr>
          <w:p w14:paraId="00564808" w14:textId="77777777" w:rsidR="003D757E" w:rsidRDefault="003D757E">
            <w:pPr>
              <w:jc w:val="both"/>
            </w:pPr>
          </w:p>
        </w:tc>
        <w:tc>
          <w:tcPr>
            <w:tcW w:w="3290" w:type="dxa"/>
          </w:tcPr>
          <w:p w14:paraId="09160FF6" w14:textId="77777777" w:rsidR="003D757E" w:rsidRDefault="003D757E">
            <w:pPr>
              <w:jc w:val="both"/>
            </w:pPr>
          </w:p>
        </w:tc>
      </w:tr>
      <w:tr w:rsidR="003D757E" w14:paraId="26DEDB6B" w14:textId="77777777">
        <w:tc>
          <w:tcPr>
            <w:tcW w:w="6226" w:type="dxa"/>
          </w:tcPr>
          <w:p w14:paraId="71A8EFE6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790832F7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4A981F3F" w14:textId="77777777" w:rsidR="003D757E" w:rsidRDefault="003D757E">
            <w:pPr>
              <w:jc w:val="both"/>
            </w:pPr>
          </w:p>
        </w:tc>
        <w:tc>
          <w:tcPr>
            <w:tcW w:w="1285" w:type="dxa"/>
          </w:tcPr>
          <w:p w14:paraId="48F394EB" w14:textId="77777777" w:rsidR="003D757E" w:rsidRDefault="003D757E">
            <w:pPr>
              <w:jc w:val="both"/>
            </w:pPr>
          </w:p>
        </w:tc>
        <w:tc>
          <w:tcPr>
            <w:tcW w:w="3290" w:type="dxa"/>
          </w:tcPr>
          <w:p w14:paraId="43A4DDD4" w14:textId="77777777" w:rsidR="003D757E" w:rsidRDefault="003D757E">
            <w:pPr>
              <w:jc w:val="both"/>
            </w:pPr>
          </w:p>
        </w:tc>
      </w:tr>
      <w:tr w:rsidR="003D757E" w14:paraId="3D4EE2DD" w14:textId="77777777">
        <w:tc>
          <w:tcPr>
            <w:tcW w:w="6226" w:type="dxa"/>
          </w:tcPr>
          <w:p w14:paraId="4E9463B3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2DC19CF9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77AFD937" w14:textId="77777777" w:rsidR="003D757E" w:rsidRDefault="003D757E">
            <w:pPr>
              <w:jc w:val="both"/>
            </w:pPr>
          </w:p>
        </w:tc>
        <w:tc>
          <w:tcPr>
            <w:tcW w:w="1285" w:type="dxa"/>
          </w:tcPr>
          <w:p w14:paraId="302D0E3D" w14:textId="77777777" w:rsidR="003D757E" w:rsidRDefault="003D757E">
            <w:pPr>
              <w:jc w:val="both"/>
            </w:pPr>
          </w:p>
        </w:tc>
        <w:tc>
          <w:tcPr>
            <w:tcW w:w="3290" w:type="dxa"/>
          </w:tcPr>
          <w:p w14:paraId="4B880C5B" w14:textId="77777777" w:rsidR="003D757E" w:rsidRDefault="003D757E">
            <w:pPr>
              <w:jc w:val="both"/>
            </w:pPr>
          </w:p>
        </w:tc>
      </w:tr>
      <w:tr w:rsidR="003D757E" w14:paraId="2206EB54" w14:textId="77777777">
        <w:tc>
          <w:tcPr>
            <w:tcW w:w="6226" w:type="dxa"/>
          </w:tcPr>
          <w:p w14:paraId="16621007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4B0DAAEB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6662D30F" w14:textId="77777777" w:rsidR="003D757E" w:rsidRDefault="003D757E">
            <w:pPr>
              <w:jc w:val="both"/>
            </w:pPr>
          </w:p>
        </w:tc>
        <w:tc>
          <w:tcPr>
            <w:tcW w:w="1285" w:type="dxa"/>
          </w:tcPr>
          <w:p w14:paraId="7847D08B" w14:textId="77777777" w:rsidR="003D757E" w:rsidRDefault="003D757E">
            <w:pPr>
              <w:jc w:val="both"/>
            </w:pPr>
          </w:p>
        </w:tc>
        <w:tc>
          <w:tcPr>
            <w:tcW w:w="3290" w:type="dxa"/>
          </w:tcPr>
          <w:p w14:paraId="76186C7D" w14:textId="77777777" w:rsidR="003D757E" w:rsidRDefault="003D757E">
            <w:pPr>
              <w:jc w:val="both"/>
            </w:pPr>
          </w:p>
        </w:tc>
      </w:tr>
      <w:tr w:rsidR="003D757E" w14:paraId="5DF590A2" w14:textId="77777777">
        <w:tc>
          <w:tcPr>
            <w:tcW w:w="6226" w:type="dxa"/>
          </w:tcPr>
          <w:p w14:paraId="7E7EA8FD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5C25E9F2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358CC274" w14:textId="77777777" w:rsidR="003D757E" w:rsidRDefault="003D757E">
            <w:pPr>
              <w:jc w:val="both"/>
            </w:pPr>
          </w:p>
        </w:tc>
        <w:tc>
          <w:tcPr>
            <w:tcW w:w="1285" w:type="dxa"/>
          </w:tcPr>
          <w:p w14:paraId="740CB84D" w14:textId="77777777" w:rsidR="003D757E" w:rsidRDefault="003D757E">
            <w:pPr>
              <w:jc w:val="both"/>
            </w:pPr>
          </w:p>
        </w:tc>
        <w:tc>
          <w:tcPr>
            <w:tcW w:w="3290" w:type="dxa"/>
          </w:tcPr>
          <w:p w14:paraId="27074BD9" w14:textId="77777777" w:rsidR="003D757E" w:rsidRDefault="003D757E">
            <w:pPr>
              <w:jc w:val="both"/>
            </w:pPr>
          </w:p>
        </w:tc>
      </w:tr>
      <w:tr w:rsidR="003D757E" w14:paraId="17B966F3" w14:textId="77777777">
        <w:tc>
          <w:tcPr>
            <w:tcW w:w="6226" w:type="dxa"/>
          </w:tcPr>
          <w:p w14:paraId="30BA77A9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7C8D5BF1" w14:textId="77777777" w:rsidR="003D757E" w:rsidRDefault="003D757E">
            <w:pPr>
              <w:jc w:val="both"/>
            </w:pPr>
          </w:p>
        </w:tc>
        <w:tc>
          <w:tcPr>
            <w:tcW w:w="1134" w:type="dxa"/>
          </w:tcPr>
          <w:p w14:paraId="560D2CAD" w14:textId="77777777" w:rsidR="003D757E" w:rsidRDefault="003D757E">
            <w:pPr>
              <w:jc w:val="both"/>
            </w:pPr>
          </w:p>
        </w:tc>
        <w:tc>
          <w:tcPr>
            <w:tcW w:w="1285" w:type="dxa"/>
          </w:tcPr>
          <w:p w14:paraId="5277DA10" w14:textId="77777777" w:rsidR="003D757E" w:rsidRDefault="003D757E">
            <w:pPr>
              <w:jc w:val="both"/>
            </w:pPr>
          </w:p>
        </w:tc>
        <w:tc>
          <w:tcPr>
            <w:tcW w:w="3290" w:type="dxa"/>
          </w:tcPr>
          <w:p w14:paraId="5AF58342" w14:textId="77777777" w:rsidR="003D757E" w:rsidRDefault="003D757E">
            <w:pPr>
              <w:jc w:val="both"/>
            </w:pPr>
          </w:p>
        </w:tc>
      </w:tr>
    </w:tbl>
    <w:p w14:paraId="3EAF484D" w14:textId="77777777" w:rsidR="003D757E" w:rsidRDefault="003D757E">
      <w:pPr>
        <w:jc w:val="both"/>
      </w:pPr>
    </w:p>
    <w:p w14:paraId="65758B83" w14:textId="77777777" w:rsidR="003D757E" w:rsidRDefault="00D15256">
      <w:pPr>
        <w:jc w:val="both"/>
        <w:rPr>
          <w:sz w:val="24"/>
          <w:szCs w:val="24"/>
        </w:rPr>
      </w:pPr>
      <w:r>
        <w:rPr>
          <w:sz w:val="24"/>
          <w:szCs w:val="24"/>
        </w:rPr>
        <w:t>F. _______________________________                                                                            F. ___________________________________</w:t>
      </w:r>
    </w:p>
    <w:p w14:paraId="6975FCC0" w14:textId="77777777" w:rsidR="003D757E" w:rsidRDefault="00D1525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Director(a) del Centro Educativo                                                                  </w:t>
      </w:r>
      <w:r>
        <w:rPr>
          <w:sz w:val="24"/>
          <w:szCs w:val="24"/>
        </w:rPr>
        <w:t xml:space="preserve">          Profesor/a Encargado de Servicio Social Estudiantil</w:t>
      </w:r>
    </w:p>
    <w:sectPr w:rsidR="003D757E">
      <w:headerReference w:type="default" r:id="rId6"/>
      <w:pgSz w:w="15840" w:h="12240" w:orient="landscape"/>
      <w:pgMar w:top="1701" w:right="1418" w:bottom="1701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3AEF2" w14:textId="77777777" w:rsidR="00000000" w:rsidRDefault="00D15256">
      <w:pPr>
        <w:spacing w:after="0" w:line="240" w:lineRule="auto"/>
      </w:pPr>
      <w:r>
        <w:separator/>
      </w:r>
    </w:p>
  </w:endnote>
  <w:endnote w:type="continuationSeparator" w:id="0">
    <w:p w14:paraId="54CB9B0B" w14:textId="77777777" w:rsidR="00000000" w:rsidRDefault="00D1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E3B9F" w14:textId="77777777" w:rsidR="00000000" w:rsidRDefault="00D15256">
      <w:pPr>
        <w:spacing w:after="0" w:line="240" w:lineRule="auto"/>
      </w:pPr>
      <w:r>
        <w:separator/>
      </w:r>
    </w:p>
  </w:footnote>
  <w:footnote w:type="continuationSeparator" w:id="0">
    <w:p w14:paraId="0808C60A" w14:textId="77777777" w:rsidR="00000000" w:rsidRDefault="00D15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58EFF" w14:textId="77777777" w:rsidR="003D757E" w:rsidRDefault="00D1525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0C03670" wp14:editId="48F5526F">
          <wp:simplePos x="0" y="0"/>
          <wp:positionH relativeFrom="column">
            <wp:posOffset>4447</wp:posOffset>
          </wp:positionH>
          <wp:positionV relativeFrom="paragraph">
            <wp:posOffset>-231139</wp:posOffset>
          </wp:positionV>
          <wp:extent cx="1628775" cy="811866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8775" cy="8118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57E"/>
    <w:rsid w:val="003D757E"/>
    <w:rsid w:val="00D1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7DBDBC"/>
  <w15:docId w15:val="{B0AFFBBE-2A24-40F4-9244-2D46F850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814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Salvador Ramirez Mejia</cp:lastModifiedBy>
  <cp:revision>2</cp:revision>
  <dcterms:created xsi:type="dcterms:W3CDTF">2023-02-07T19:26:00Z</dcterms:created>
  <dcterms:modified xsi:type="dcterms:W3CDTF">2023-02-07T19:26:00Z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27a2b6-15f0-419d-9b28-c70a2bd9d8e7_Enabled">
    <vt:lpwstr>true</vt:lpwstr>
  </property>
  <property fmtid="{D5CDD505-2E9C-101B-9397-08002B2CF9AE}" pid="3" name="MSIP_Label_1127a2b6-15f0-419d-9b28-c70a2bd9d8e7_SetDate">
    <vt:lpwstr>2023-02-07T19:26:39Z</vt:lpwstr>
  </property>
  <property fmtid="{D5CDD505-2E9C-101B-9397-08002B2CF9AE}" pid="4" name="MSIP_Label_1127a2b6-15f0-419d-9b28-c70a2bd9d8e7_Method">
    <vt:lpwstr>Standard</vt:lpwstr>
  </property>
  <property fmtid="{D5CDD505-2E9C-101B-9397-08002B2CF9AE}" pid="5" name="MSIP_Label_1127a2b6-15f0-419d-9b28-c70a2bd9d8e7_Name">
    <vt:lpwstr>defa4170-0d19-0005-0004-bc88714345d2</vt:lpwstr>
  </property>
  <property fmtid="{D5CDD505-2E9C-101B-9397-08002B2CF9AE}" pid="6" name="MSIP_Label_1127a2b6-15f0-419d-9b28-c70a2bd9d8e7_SiteId">
    <vt:lpwstr>72c26e03-2318-442a-ad4d-dd5408fdc373</vt:lpwstr>
  </property>
  <property fmtid="{D5CDD505-2E9C-101B-9397-08002B2CF9AE}" pid="7" name="MSIP_Label_1127a2b6-15f0-419d-9b28-c70a2bd9d8e7_ActionId">
    <vt:lpwstr>6e339691-25e7-41be-8cbb-809e1224efca</vt:lpwstr>
  </property>
  <property fmtid="{D5CDD505-2E9C-101B-9397-08002B2CF9AE}" pid="8" name="MSIP_Label_1127a2b6-15f0-419d-9b28-c70a2bd9d8e7_ContentBits">
    <vt:lpwstr>0</vt:lpwstr>
  </property>
</Properties>
</file>